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D416" w14:textId="77777777" w:rsidR="00EE72C8" w:rsidRDefault="00EE72C8" w:rsidP="00EE72C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00EE72C8">
        <w:rPr>
          <w:rFonts w:ascii="Times New Roman" w:eastAsia="Times New Roman" w:hAnsi="Times New Roman" w:cs="Times New Roman"/>
          <w:color w:val="1D2228"/>
        </w:rPr>
        <w:t>COD PROIECT F-PNRAS-1-2022-2020</w:t>
      </w:r>
    </w:p>
    <w:p w14:paraId="5913FA6B" w14:textId="1A387BBD" w:rsidR="00BC2050" w:rsidRDefault="43B38637" w:rsidP="501246D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1D2228"/>
        </w:rPr>
      </w:pPr>
      <w:r w:rsidRPr="501246D4">
        <w:rPr>
          <w:rFonts w:ascii="Times New Roman" w:eastAsia="Times New Roman" w:hAnsi="Times New Roman" w:cs="Times New Roman"/>
          <w:color w:val="1D2228"/>
        </w:rPr>
        <w:t>ACTIVITATE 24 IANUARIE</w:t>
      </w:r>
    </w:p>
    <w:p w14:paraId="0FE57A9C" w14:textId="634A2F03" w:rsidR="00BC2050" w:rsidRDefault="00BC2050" w:rsidP="501246D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1D2228"/>
        </w:rPr>
      </w:pPr>
    </w:p>
    <w:p w14:paraId="1E63FFAC" w14:textId="28530B52" w:rsidR="00BC2050" w:rsidRDefault="43B38637" w:rsidP="501246D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501246D4">
        <w:rPr>
          <w:rFonts w:ascii="Times New Roman" w:eastAsia="Times New Roman" w:hAnsi="Times New Roman" w:cs="Times New Roman"/>
          <w:color w:val="1D2228"/>
        </w:rPr>
        <w:t>Exemple de bune practici în cadrul programului PNRAS</w:t>
      </w:r>
    </w:p>
    <w:p w14:paraId="21B5DBB3" w14:textId="4290F1F0" w:rsidR="00BC2050" w:rsidRDefault="00BC2050" w:rsidP="501246D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</w:p>
    <w:p w14:paraId="1D0FBCAA" w14:textId="23C7E709" w:rsidR="00BC2050" w:rsidRDefault="43B38637" w:rsidP="501246D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501246D4">
        <w:rPr>
          <w:rFonts w:ascii="Times New Roman" w:eastAsia="Times New Roman" w:hAnsi="Times New Roman" w:cs="Times New Roman"/>
          <w:color w:val="1D2228"/>
        </w:rPr>
        <w:t xml:space="preserve"> Unirea înfăptuită la 24 ianuarie 1859 de către Alexandru Ioan Cuza, trebuie să rămână vie în inimile tuturor românilor, mai ales 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ales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ale tinerilor. Sub acest îndemn, elevii de la 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Şcoala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Gimnazială Jina, Sibiu, au marcat evenimentul printr-o activitate cultural-educativă intitulată "165 de ani de la Unirea Principatelor Române". </w:t>
      </w:r>
    </w:p>
    <w:p w14:paraId="500829C6" w14:textId="05057CB0" w:rsidR="00BC2050" w:rsidRDefault="43B38637" w:rsidP="501246D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501246D4">
        <w:rPr>
          <w:rFonts w:ascii="Times New Roman" w:eastAsia="Times New Roman" w:hAnsi="Times New Roman" w:cs="Times New Roman"/>
          <w:color w:val="1D2228"/>
        </w:rPr>
        <w:t>Evenimentul a avut loc la Căminul Cultural Jina, în colaborare cu Biblioteca Jina și cadrele didactice.</w:t>
      </w:r>
    </w:p>
    <w:p w14:paraId="17E11D43" w14:textId="07EE5C74" w:rsidR="00BC2050" w:rsidRDefault="43B38637" w:rsidP="501246D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501246D4">
        <w:rPr>
          <w:rFonts w:ascii="Times New Roman" w:eastAsia="Times New Roman" w:hAnsi="Times New Roman" w:cs="Times New Roman"/>
          <w:color w:val="1D2228"/>
        </w:rPr>
        <w:t xml:space="preserve">Copiii au 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reuşit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să sensibilizeze publicul printr-un program de poezii 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şi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cântece patriotice, dramatizarea după povestirea "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Moş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Ion Roată 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şi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Unirea", scrisă Ion Creangă </w:t>
      </w:r>
      <w:proofErr w:type="spellStart"/>
      <w:r w:rsidRPr="501246D4">
        <w:rPr>
          <w:rFonts w:ascii="Times New Roman" w:eastAsia="Times New Roman" w:hAnsi="Times New Roman" w:cs="Times New Roman"/>
          <w:color w:val="1D2228"/>
        </w:rPr>
        <w:t>şi</w:t>
      </w:r>
      <w:proofErr w:type="spellEnd"/>
      <w:r w:rsidRPr="501246D4">
        <w:rPr>
          <w:rFonts w:ascii="Times New Roman" w:eastAsia="Times New Roman" w:hAnsi="Times New Roman" w:cs="Times New Roman"/>
          <w:color w:val="1D2228"/>
        </w:rPr>
        <w:t xml:space="preserve"> o expoziție de desene.</w:t>
      </w:r>
    </w:p>
    <w:p w14:paraId="222AC4F6" w14:textId="07C49E71" w:rsidR="00BC2050" w:rsidRDefault="0F03E634" w:rsidP="501246D4">
      <w:pPr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1CC5E0F" wp14:editId="71558106">
            <wp:extent cx="2111808" cy="2814182"/>
            <wp:effectExtent l="0" t="0" r="0" b="0"/>
            <wp:docPr id="296517565" name="Imagine 296517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808" cy="281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0F9F1" wp14:editId="217A7133">
            <wp:extent cx="3807570" cy="2857262"/>
            <wp:effectExtent l="0" t="0" r="0" b="0"/>
            <wp:docPr id="1728973720" name="Imagine 172897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70" cy="285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65CA4B" wp14:editId="22A7FBFA">
            <wp:extent cx="5143500" cy="2892684"/>
            <wp:effectExtent l="0" t="0" r="0" b="3175"/>
            <wp:docPr id="682361185" name="Imagine 68236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568" cy="28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0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A1F4" w14:textId="77777777" w:rsidR="00F1385C" w:rsidRDefault="00F1385C" w:rsidP="00EE72C8">
      <w:pPr>
        <w:spacing w:after="0" w:line="240" w:lineRule="auto"/>
      </w:pPr>
      <w:r>
        <w:separator/>
      </w:r>
    </w:p>
  </w:endnote>
  <w:endnote w:type="continuationSeparator" w:id="0">
    <w:p w14:paraId="64F56874" w14:textId="77777777" w:rsidR="00F1385C" w:rsidRDefault="00F1385C" w:rsidP="00EE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3E19" w14:textId="77777777" w:rsidR="00F1385C" w:rsidRDefault="00F1385C" w:rsidP="00EE72C8">
      <w:pPr>
        <w:spacing w:after="0" w:line="240" w:lineRule="auto"/>
      </w:pPr>
      <w:r>
        <w:separator/>
      </w:r>
    </w:p>
  </w:footnote>
  <w:footnote w:type="continuationSeparator" w:id="0">
    <w:p w14:paraId="67C5B81F" w14:textId="77777777" w:rsidR="00F1385C" w:rsidRDefault="00F1385C" w:rsidP="00EE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A24F" w14:textId="5617AB43" w:rsidR="00EE72C8" w:rsidRDefault="00EE72C8">
    <w:pPr>
      <w:pStyle w:val="Ante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380D80" wp14:editId="3F6ADD23">
          <wp:simplePos x="0" y="0"/>
          <wp:positionH relativeFrom="column">
            <wp:posOffset>1801495</wp:posOffset>
          </wp:positionH>
          <wp:positionV relativeFrom="paragraph">
            <wp:posOffset>-74930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655" y="20953"/>
              <wp:lineTo x="5542" y="20953"/>
              <wp:lineTo x="21282" y="12417"/>
              <wp:lineTo x="21282" y="7760"/>
              <wp:lineTo x="4655" y="0"/>
              <wp:lineTo x="133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B2684D" wp14:editId="34580A9F">
          <wp:simplePos x="0" y="0"/>
          <wp:positionH relativeFrom="column">
            <wp:posOffset>-136525</wp:posOffset>
          </wp:positionH>
          <wp:positionV relativeFrom="paragraph">
            <wp:posOffset>-45720</wp:posOffset>
          </wp:positionV>
          <wp:extent cx="1581785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9C3588" wp14:editId="73BE5C9F">
          <wp:simplePos x="0" y="0"/>
          <wp:positionH relativeFrom="column">
            <wp:posOffset>4020185</wp:posOffset>
          </wp:positionH>
          <wp:positionV relativeFrom="paragraph">
            <wp:posOffset>3810</wp:posOffset>
          </wp:positionV>
          <wp:extent cx="2551430" cy="411480"/>
          <wp:effectExtent l="0" t="0" r="1270" b="7620"/>
          <wp:wrapThrough wrapText="bothSides">
            <wp:wrapPolygon edited="0">
              <wp:start x="0" y="0"/>
              <wp:lineTo x="0" y="19000"/>
              <wp:lineTo x="5000" y="21000"/>
              <wp:lineTo x="20643" y="21000"/>
              <wp:lineTo x="21449" y="17000"/>
              <wp:lineTo x="21449" y="7000"/>
              <wp:lineTo x="14031" y="1000"/>
              <wp:lineTo x="484" y="0"/>
              <wp:lineTo x="0" y="0"/>
            </wp:wrapPolygon>
          </wp:wrapThrough>
          <wp:docPr id="1" name="Picture 1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DA0B50"/>
    <w:rsid w:val="0030331B"/>
    <w:rsid w:val="00BC2050"/>
    <w:rsid w:val="00EE72C8"/>
    <w:rsid w:val="00F1385C"/>
    <w:rsid w:val="08C31F54"/>
    <w:rsid w:val="0F03E634"/>
    <w:rsid w:val="43B38637"/>
    <w:rsid w:val="501246D4"/>
    <w:rsid w:val="56DA0B50"/>
    <w:rsid w:val="7FA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0B50"/>
  <w15:chartTrackingRefBased/>
  <w15:docId w15:val="{0911B17F-37CC-43F6-9E77-8BCBE85C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72C8"/>
  </w:style>
  <w:style w:type="paragraph" w:styleId="Subsol">
    <w:name w:val="footer"/>
    <w:basedOn w:val="Normal"/>
    <w:link w:val="SubsolCaracter"/>
    <w:uiPriority w:val="99"/>
    <w:unhideWhenUsed/>
    <w:rsid w:val="00EE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637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VADUVA</dc:creator>
  <cp:keywords/>
  <dc:description/>
  <cp:lastModifiedBy>VADUVA ANDRADA - ELENA</cp:lastModifiedBy>
  <cp:revision>2</cp:revision>
  <dcterms:created xsi:type="dcterms:W3CDTF">2025-01-17T17:24:00Z</dcterms:created>
  <dcterms:modified xsi:type="dcterms:W3CDTF">2025-01-17T17:47:00Z</dcterms:modified>
</cp:coreProperties>
</file>